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089" w:rsidRPr="00D03D9B" w:rsidRDefault="00D80089" w:rsidP="00D80089">
      <w:pPr>
        <w:spacing w:after="0" w:line="240" w:lineRule="auto"/>
        <w:jc w:val="both"/>
        <w:rPr>
          <w:sz w:val="28"/>
          <w:szCs w:val="28"/>
        </w:rPr>
      </w:pPr>
      <w:bookmarkStart w:id="0" w:name="_GoBack"/>
      <w:bookmarkEnd w:id="0"/>
      <w:r w:rsidRPr="00D03D9B">
        <w:rPr>
          <w:sz w:val="28"/>
          <w:szCs w:val="28"/>
        </w:rPr>
        <w:t>Guten Morgen meine sehr geehrten Damen und Herren,</w:t>
      </w:r>
    </w:p>
    <w:p w:rsidR="00D80089" w:rsidRPr="00D03D9B" w:rsidRDefault="00D80089" w:rsidP="00D80089">
      <w:pPr>
        <w:spacing w:after="0" w:line="240" w:lineRule="auto"/>
        <w:jc w:val="both"/>
        <w:rPr>
          <w:sz w:val="28"/>
          <w:szCs w:val="28"/>
        </w:rPr>
      </w:pPr>
      <w:r w:rsidRPr="00D03D9B">
        <w:rPr>
          <w:sz w:val="28"/>
          <w:szCs w:val="28"/>
        </w:rPr>
        <w:t>ich begrüße sie ganz herzlich zur Eröffnung des 33. Göttinger Gesundheitsmarktes.</w:t>
      </w:r>
    </w:p>
    <w:p w:rsidR="00D80089" w:rsidRPr="00D03D9B" w:rsidRDefault="00D80089" w:rsidP="00D80089">
      <w:pPr>
        <w:spacing w:after="0" w:line="240" w:lineRule="auto"/>
        <w:jc w:val="both"/>
        <w:rPr>
          <w:sz w:val="28"/>
          <w:szCs w:val="28"/>
        </w:rPr>
      </w:pPr>
    </w:p>
    <w:p w:rsidR="00D80089" w:rsidRPr="00D03D9B" w:rsidRDefault="00D80089" w:rsidP="00D80089">
      <w:pPr>
        <w:spacing w:after="0" w:line="240" w:lineRule="auto"/>
        <w:jc w:val="both"/>
        <w:rPr>
          <w:sz w:val="28"/>
          <w:szCs w:val="28"/>
        </w:rPr>
      </w:pPr>
      <w:r w:rsidRPr="00D03D9B">
        <w:rPr>
          <w:sz w:val="28"/>
          <w:szCs w:val="28"/>
        </w:rPr>
        <w:t xml:space="preserve">Göttingen ist bekanntlich ein Zentrum der Gesundheitswirtschaft, jeder 5. Arbeitsplatz in unserer Region ist tatsächlich in irgendeiner Weise mit dem Gesundheitswesen verbunden. Bedeutet das </w:t>
      </w:r>
      <w:r w:rsidR="00681883" w:rsidRPr="00D03D9B">
        <w:rPr>
          <w:sz w:val="28"/>
          <w:szCs w:val="28"/>
        </w:rPr>
        <w:t>eigentlich</w:t>
      </w:r>
      <w:r w:rsidRPr="00D03D9B">
        <w:rPr>
          <w:sz w:val="28"/>
          <w:szCs w:val="28"/>
        </w:rPr>
        <w:t xml:space="preserve">, dass die Göttingerinnen und Göttinger besonders gesund sind? Nein, leider nicht. Aber wir haben schon ein paar Vorteile gegenüber anderen Regionen in Deutschland. </w:t>
      </w:r>
      <w:r w:rsidR="001C353C" w:rsidRPr="00D03D9B">
        <w:rPr>
          <w:sz w:val="28"/>
          <w:szCs w:val="28"/>
        </w:rPr>
        <w:t>Uns steht im Notfall</w:t>
      </w:r>
      <w:r w:rsidRPr="00D03D9B">
        <w:rPr>
          <w:sz w:val="28"/>
          <w:szCs w:val="28"/>
        </w:rPr>
        <w:t xml:space="preserve"> mit der Universitätsmedizin und einigen kleineren Krankenhäusern eine </w:t>
      </w:r>
      <w:r w:rsidR="001C353C" w:rsidRPr="00D03D9B">
        <w:rPr>
          <w:sz w:val="28"/>
          <w:szCs w:val="28"/>
        </w:rPr>
        <w:t xml:space="preserve">medizinische Versorgung auf </w:t>
      </w:r>
      <w:r w:rsidR="00681883" w:rsidRPr="00D03D9B">
        <w:rPr>
          <w:sz w:val="28"/>
          <w:szCs w:val="28"/>
        </w:rPr>
        <w:t>aller</w:t>
      </w:r>
      <w:r w:rsidR="001C353C" w:rsidRPr="00D03D9B">
        <w:rPr>
          <w:sz w:val="28"/>
          <w:szCs w:val="28"/>
        </w:rPr>
        <w:t xml:space="preserve">höchstem Niveau zur Verfügung. Haus- und Fachärzte sind zumindest in der Stadt ausreichend vorhanden und erreichbar. Aber wir </w:t>
      </w:r>
      <w:r w:rsidR="00863D8F" w:rsidRPr="00D03D9B">
        <w:rPr>
          <w:sz w:val="28"/>
          <w:szCs w:val="28"/>
        </w:rPr>
        <w:t xml:space="preserve">wissen </w:t>
      </w:r>
      <w:r w:rsidR="001C353C" w:rsidRPr="00D03D9B">
        <w:rPr>
          <w:sz w:val="28"/>
          <w:szCs w:val="28"/>
        </w:rPr>
        <w:t xml:space="preserve">natürlich </w:t>
      </w:r>
      <w:r w:rsidR="00863D8F" w:rsidRPr="00D03D9B">
        <w:rPr>
          <w:sz w:val="28"/>
          <w:szCs w:val="28"/>
        </w:rPr>
        <w:t xml:space="preserve">auch </w:t>
      </w:r>
      <w:r w:rsidR="001C353C" w:rsidRPr="00D03D9B">
        <w:rPr>
          <w:sz w:val="28"/>
          <w:szCs w:val="28"/>
        </w:rPr>
        <w:t xml:space="preserve">alle, dass Gesundheit nicht etwas ist, </w:t>
      </w:r>
      <w:r w:rsidR="00863D8F" w:rsidRPr="00D03D9B">
        <w:rPr>
          <w:sz w:val="28"/>
          <w:szCs w:val="28"/>
        </w:rPr>
        <w:t xml:space="preserve">was </w:t>
      </w:r>
      <w:r w:rsidR="001C353C" w:rsidRPr="00D03D9B">
        <w:rPr>
          <w:sz w:val="28"/>
          <w:szCs w:val="28"/>
        </w:rPr>
        <w:t xml:space="preserve">man sich </w:t>
      </w:r>
      <w:r w:rsidR="00863D8F" w:rsidRPr="00D03D9B">
        <w:rPr>
          <w:sz w:val="28"/>
          <w:szCs w:val="28"/>
        </w:rPr>
        <w:t xml:space="preserve">mal so eben </w:t>
      </w:r>
      <w:r w:rsidR="00681883" w:rsidRPr="00D03D9B">
        <w:rPr>
          <w:sz w:val="28"/>
          <w:szCs w:val="28"/>
        </w:rPr>
        <w:t xml:space="preserve">in der Klinik oder </w:t>
      </w:r>
      <w:r w:rsidR="001C353C" w:rsidRPr="00D03D9B">
        <w:rPr>
          <w:sz w:val="28"/>
          <w:szCs w:val="28"/>
        </w:rPr>
        <w:t xml:space="preserve">beim Arzt seines Vertrauens einfach abholen kann, sondern dafür </w:t>
      </w:r>
      <w:r w:rsidR="00681883" w:rsidRPr="00D03D9B">
        <w:rPr>
          <w:sz w:val="28"/>
          <w:szCs w:val="28"/>
        </w:rPr>
        <w:t xml:space="preserve">muss man </w:t>
      </w:r>
      <w:r w:rsidR="001C353C" w:rsidRPr="00D03D9B">
        <w:rPr>
          <w:sz w:val="28"/>
          <w:szCs w:val="28"/>
        </w:rPr>
        <w:t xml:space="preserve">auch </w:t>
      </w:r>
      <w:r w:rsidR="00681883" w:rsidRPr="00D03D9B">
        <w:rPr>
          <w:sz w:val="28"/>
          <w:szCs w:val="28"/>
        </w:rPr>
        <w:t xml:space="preserve">selber </w:t>
      </w:r>
      <w:r w:rsidR="001C353C" w:rsidRPr="00D03D9B">
        <w:rPr>
          <w:sz w:val="28"/>
          <w:szCs w:val="28"/>
        </w:rPr>
        <w:t xml:space="preserve">etwas tun. Gesundheit ist </w:t>
      </w:r>
      <w:r w:rsidR="00681883" w:rsidRPr="00D03D9B">
        <w:rPr>
          <w:sz w:val="28"/>
          <w:szCs w:val="28"/>
        </w:rPr>
        <w:t xml:space="preserve">nämlich nicht zuletzt </w:t>
      </w:r>
      <w:r w:rsidR="001C353C" w:rsidRPr="00D03D9B">
        <w:rPr>
          <w:sz w:val="28"/>
          <w:szCs w:val="28"/>
        </w:rPr>
        <w:t>das Ergebnis von Prävention und entsprechend gesunder Lebensweise.</w:t>
      </w:r>
    </w:p>
    <w:p w:rsidR="001C353C" w:rsidRPr="00D03D9B" w:rsidRDefault="001C353C" w:rsidP="00D80089">
      <w:pPr>
        <w:spacing w:after="0" w:line="240" w:lineRule="auto"/>
        <w:jc w:val="both"/>
        <w:rPr>
          <w:sz w:val="28"/>
          <w:szCs w:val="28"/>
        </w:rPr>
      </w:pPr>
    </w:p>
    <w:p w:rsidR="001C353C" w:rsidRPr="00D03D9B" w:rsidRDefault="00384645" w:rsidP="00D80089">
      <w:pPr>
        <w:spacing w:after="0" w:line="240" w:lineRule="auto"/>
        <w:jc w:val="both"/>
        <w:rPr>
          <w:sz w:val="28"/>
          <w:szCs w:val="28"/>
        </w:rPr>
      </w:pPr>
      <w:r w:rsidRPr="00D03D9B">
        <w:rPr>
          <w:sz w:val="28"/>
          <w:szCs w:val="28"/>
        </w:rPr>
        <w:t xml:space="preserve">An Informationen und </w:t>
      </w:r>
      <w:r w:rsidR="00863D8F" w:rsidRPr="00D03D9B">
        <w:rPr>
          <w:sz w:val="28"/>
          <w:szCs w:val="28"/>
        </w:rPr>
        <w:t>Anregungen</w:t>
      </w:r>
      <w:r w:rsidRPr="00D03D9B">
        <w:rPr>
          <w:sz w:val="28"/>
          <w:szCs w:val="28"/>
        </w:rPr>
        <w:t xml:space="preserve"> da</w:t>
      </w:r>
      <w:r w:rsidR="00681883" w:rsidRPr="00D03D9B">
        <w:rPr>
          <w:sz w:val="28"/>
          <w:szCs w:val="28"/>
        </w:rPr>
        <w:t>zu</w:t>
      </w:r>
      <w:r w:rsidRPr="00D03D9B">
        <w:rPr>
          <w:sz w:val="28"/>
          <w:szCs w:val="28"/>
        </w:rPr>
        <w:t xml:space="preserve"> mangelt es in Göttingen dieser Tage </w:t>
      </w:r>
      <w:r w:rsidR="00681883" w:rsidRPr="00D03D9B">
        <w:rPr>
          <w:sz w:val="28"/>
          <w:szCs w:val="28"/>
        </w:rPr>
        <w:t xml:space="preserve">tatsächlich </w:t>
      </w:r>
      <w:r w:rsidRPr="00D03D9B">
        <w:rPr>
          <w:sz w:val="28"/>
          <w:szCs w:val="28"/>
        </w:rPr>
        <w:t xml:space="preserve">nicht. Am vergangenen Wochenende hat in der Lockhalle die Gesundmesse stattgefunden. Das Programm drehte sich um gesund bleiben und gesund werden für alle Generationen. Bereits am kommenden Dienstag lädt die Gesundheitsregion </w:t>
      </w:r>
      <w:r w:rsidR="006A78DE" w:rsidRPr="00D03D9B">
        <w:rPr>
          <w:sz w:val="28"/>
          <w:szCs w:val="28"/>
        </w:rPr>
        <w:t xml:space="preserve">Göttingen / Südniedersachsen zu einem ZukunftsForum Gesundheit in Südniedersachsen unter dem Thema </w:t>
      </w:r>
      <w:r w:rsidR="006A78DE" w:rsidRPr="00D03D9B">
        <w:rPr>
          <w:b/>
          <w:sz w:val="28"/>
          <w:szCs w:val="28"/>
        </w:rPr>
        <w:t>Fit forever – gesund alt werden</w:t>
      </w:r>
      <w:r w:rsidR="006A78DE" w:rsidRPr="00D03D9B">
        <w:rPr>
          <w:sz w:val="28"/>
          <w:szCs w:val="28"/>
        </w:rPr>
        <w:t xml:space="preserve"> ein</w:t>
      </w:r>
      <w:r w:rsidR="00681883" w:rsidRPr="00D03D9B">
        <w:rPr>
          <w:sz w:val="28"/>
          <w:szCs w:val="28"/>
        </w:rPr>
        <w:t xml:space="preserve">. </w:t>
      </w:r>
      <w:r w:rsidR="008B215A" w:rsidRPr="00D03D9B">
        <w:rPr>
          <w:sz w:val="28"/>
          <w:szCs w:val="28"/>
        </w:rPr>
        <w:t>Und heute am ersten Freitag im September kommt wie seit 33 Jahren der Göttinger Gesundheitsmarkt dazu. Von A bis Y, vom Albert Schweitzer Familienwerk bis zum Yoga Zentrum reicht die Liste der über 30 Grup</w:t>
      </w:r>
      <w:r w:rsidR="00146DE8" w:rsidRPr="00D03D9B">
        <w:rPr>
          <w:sz w:val="28"/>
          <w:szCs w:val="28"/>
        </w:rPr>
        <w:t>p</w:t>
      </w:r>
      <w:r w:rsidR="008B215A" w:rsidRPr="00D03D9B">
        <w:rPr>
          <w:sz w:val="28"/>
          <w:szCs w:val="28"/>
        </w:rPr>
        <w:t xml:space="preserve">en und Institutionen die uns unter dem Motto </w:t>
      </w:r>
      <w:r w:rsidR="008B215A" w:rsidRPr="00D03D9B">
        <w:rPr>
          <w:b/>
          <w:sz w:val="28"/>
          <w:szCs w:val="28"/>
        </w:rPr>
        <w:t>Bewegt Leben</w:t>
      </w:r>
      <w:r w:rsidR="008B215A" w:rsidRPr="00D03D9B">
        <w:rPr>
          <w:sz w:val="28"/>
          <w:szCs w:val="28"/>
        </w:rPr>
        <w:t xml:space="preserve"> informieren wollen.</w:t>
      </w:r>
    </w:p>
    <w:p w:rsidR="008B215A" w:rsidRPr="00D03D9B" w:rsidRDefault="008B215A" w:rsidP="00D80089">
      <w:pPr>
        <w:spacing w:after="0" w:line="240" w:lineRule="auto"/>
        <w:jc w:val="both"/>
        <w:rPr>
          <w:sz w:val="28"/>
          <w:szCs w:val="28"/>
        </w:rPr>
      </w:pPr>
    </w:p>
    <w:p w:rsidR="008B215A" w:rsidRPr="00D03D9B" w:rsidRDefault="002C1164" w:rsidP="00D80089">
      <w:pPr>
        <w:spacing w:after="0" w:line="240" w:lineRule="auto"/>
        <w:jc w:val="both"/>
        <w:rPr>
          <w:sz w:val="28"/>
          <w:szCs w:val="28"/>
        </w:rPr>
      </w:pPr>
      <w:r w:rsidRPr="00D03D9B">
        <w:rPr>
          <w:sz w:val="28"/>
          <w:szCs w:val="28"/>
        </w:rPr>
        <w:t xml:space="preserve">Sie wissen es sicher schon: </w:t>
      </w:r>
      <w:r w:rsidRPr="00D03D9B">
        <w:rPr>
          <w:b/>
          <w:sz w:val="28"/>
          <w:szCs w:val="28"/>
        </w:rPr>
        <w:t>Das neue Rauchen ist das Sitzen</w:t>
      </w:r>
      <w:r w:rsidRPr="00D03D9B">
        <w:rPr>
          <w:sz w:val="28"/>
          <w:szCs w:val="28"/>
        </w:rPr>
        <w:t>, wir müssen dringend etwas tun, um unsere natürliche Mobilität zu erhalten bzw. zurück zu gewinnen.</w:t>
      </w:r>
    </w:p>
    <w:p w:rsidR="00952863" w:rsidRPr="00D03D9B" w:rsidRDefault="00952863" w:rsidP="00D80089">
      <w:pPr>
        <w:spacing w:after="0" w:line="240" w:lineRule="auto"/>
        <w:jc w:val="both"/>
        <w:rPr>
          <w:sz w:val="28"/>
          <w:szCs w:val="28"/>
        </w:rPr>
      </w:pPr>
    </w:p>
    <w:p w:rsidR="00952863" w:rsidRPr="00D03D9B" w:rsidRDefault="00952863" w:rsidP="00952863">
      <w:pPr>
        <w:pStyle w:val="Listenabsatz"/>
        <w:numPr>
          <w:ilvl w:val="0"/>
          <w:numId w:val="1"/>
        </w:numPr>
        <w:spacing w:after="0" w:line="240" w:lineRule="auto"/>
        <w:ind w:left="426" w:hanging="426"/>
        <w:rPr>
          <w:rFonts w:eastAsia="Times New Roman" w:cstheme="minorHAnsi"/>
          <w:sz w:val="28"/>
          <w:szCs w:val="28"/>
          <w:lang w:eastAsia="de-DE"/>
        </w:rPr>
      </w:pPr>
      <w:r w:rsidRPr="00D03D9B">
        <w:rPr>
          <w:rFonts w:eastAsia="Times New Roman" w:cstheme="minorHAnsi"/>
          <w:sz w:val="28"/>
          <w:szCs w:val="28"/>
          <w:lang w:eastAsia="de-DE"/>
        </w:rPr>
        <w:t>Dem Krebs davonlaufen</w:t>
      </w:r>
    </w:p>
    <w:p w:rsidR="00952863" w:rsidRPr="00D03D9B" w:rsidRDefault="00952863" w:rsidP="00952863">
      <w:pPr>
        <w:pStyle w:val="Listenabsatz"/>
        <w:numPr>
          <w:ilvl w:val="0"/>
          <w:numId w:val="1"/>
        </w:numPr>
        <w:spacing w:after="0" w:line="240" w:lineRule="auto"/>
        <w:ind w:left="426" w:hanging="426"/>
        <w:rPr>
          <w:rFonts w:eastAsia="Times New Roman" w:cstheme="minorHAnsi"/>
          <w:sz w:val="28"/>
          <w:szCs w:val="28"/>
          <w:lang w:eastAsia="de-DE"/>
        </w:rPr>
      </w:pPr>
      <w:r w:rsidRPr="00D03D9B">
        <w:rPr>
          <w:rFonts w:eastAsia="Times New Roman" w:cstheme="minorHAnsi"/>
          <w:sz w:val="28"/>
          <w:szCs w:val="28"/>
          <w:lang w:eastAsia="de-DE"/>
        </w:rPr>
        <w:t>„Sich bewegen heißt Leben“</w:t>
      </w:r>
    </w:p>
    <w:p w:rsidR="00952863" w:rsidRPr="00D03D9B" w:rsidRDefault="00952863" w:rsidP="00952863">
      <w:pPr>
        <w:pStyle w:val="Listenabsatz"/>
        <w:numPr>
          <w:ilvl w:val="0"/>
          <w:numId w:val="1"/>
        </w:numPr>
        <w:spacing w:after="0" w:line="240" w:lineRule="auto"/>
        <w:ind w:left="426" w:hanging="426"/>
        <w:rPr>
          <w:rFonts w:eastAsia="Times New Roman" w:cstheme="minorHAnsi"/>
          <w:sz w:val="28"/>
          <w:szCs w:val="28"/>
          <w:lang w:eastAsia="de-DE"/>
        </w:rPr>
      </w:pPr>
      <w:r w:rsidRPr="00D03D9B">
        <w:rPr>
          <w:rFonts w:eastAsia="Times New Roman" w:cstheme="minorHAnsi"/>
          <w:sz w:val="28"/>
          <w:szCs w:val="28"/>
          <w:lang w:eastAsia="de-DE"/>
        </w:rPr>
        <w:t>Psychische Gesundheit und Bewegung</w:t>
      </w:r>
    </w:p>
    <w:p w:rsidR="00952863" w:rsidRPr="00D03D9B" w:rsidRDefault="00952863" w:rsidP="00952863">
      <w:pPr>
        <w:pStyle w:val="Listenabsatz"/>
        <w:numPr>
          <w:ilvl w:val="0"/>
          <w:numId w:val="1"/>
        </w:numPr>
        <w:spacing w:after="0" w:line="240" w:lineRule="auto"/>
        <w:ind w:left="426" w:hanging="426"/>
        <w:rPr>
          <w:rFonts w:eastAsia="Times New Roman" w:cstheme="minorHAnsi"/>
          <w:sz w:val="28"/>
          <w:szCs w:val="28"/>
          <w:lang w:eastAsia="de-DE"/>
        </w:rPr>
      </w:pPr>
      <w:r w:rsidRPr="00D03D9B">
        <w:rPr>
          <w:rFonts w:eastAsia="Times New Roman" w:cstheme="minorHAnsi"/>
          <w:sz w:val="28"/>
          <w:szCs w:val="28"/>
          <w:lang w:eastAsia="de-DE"/>
        </w:rPr>
        <w:t xml:space="preserve">Trotz Einschränkung beweglich bleiben </w:t>
      </w:r>
    </w:p>
    <w:p w:rsidR="00952863" w:rsidRPr="00D03D9B" w:rsidRDefault="00952863" w:rsidP="00952863">
      <w:pPr>
        <w:pStyle w:val="Listenabsatz"/>
        <w:numPr>
          <w:ilvl w:val="0"/>
          <w:numId w:val="1"/>
        </w:numPr>
        <w:spacing w:after="0" w:line="240" w:lineRule="auto"/>
        <w:ind w:left="426" w:hanging="426"/>
        <w:rPr>
          <w:rFonts w:eastAsia="Times New Roman" w:cstheme="minorHAnsi"/>
          <w:sz w:val="28"/>
          <w:szCs w:val="28"/>
          <w:lang w:eastAsia="de-DE"/>
        </w:rPr>
      </w:pPr>
      <w:r w:rsidRPr="00D03D9B">
        <w:rPr>
          <w:rFonts w:eastAsia="Times New Roman" w:cstheme="minorHAnsi"/>
          <w:sz w:val="28"/>
          <w:szCs w:val="28"/>
          <w:lang w:eastAsia="de-DE"/>
        </w:rPr>
        <w:t>Mehr Bewegung in der Schule</w:t>
      </w:r>
    </w:p>
    <w:p w:rsidR="00952863" w:rsidRPr="00D03D9B" w:rsidRDefault="00952863" w:rsidP="00952863">
      <w:pPr>
        <w:pStyle w:val="Listenabsatz"/>
        <w:numPr>
          <w:ilvl w:val="0"/>
          <w:numId w:val="1"/>
        </w:numPr>
        <w:spacing w:after="0" w:line="240" w:lineRule="auto"/>
        <w:ind w:left="426" w:hanging="426"/>
        <w:rPr>
          <w:rFonts w:eastAsia="Times New Roman" w:cstheme="minorHAnsi"/>
          <w:sz w:val="28"/>
          <w:szCs w:val="28"/>
          <w:lang w:eastAsia="de-DE"/>
        </w:rPr>
      </w:pPr>
      <w:r w:rsidRPr="00D03D9B">
        <w:rPr>
          <w:rFonts w:eastAsia="Times New Roman" w:cstheme="minorHAnsi"/>
          <w:sz w:val="28"/>
          <w:szCs w:val="28"/>
          <w:lang w:eastAsia="de-DE"/>
        </w:rPr>
        <w:t>Selbsthilfe bei Rückenschmerzen durch Bewegung</w:t>
      </w:r>
    </w:p>
    <w:p w:rsidR="00952863" w:rsidRPr="00D03D9B" w:rsidRDefault="00952863" w:rsidP="00952863">
      <w:pPr>
        <w:pStyle w:val="Listenabsatz"/>
        <w:numPr>
          <w:ilvl w:val="0"/>
          <w:numId w:val="1"/>
        </w:numPr>
        <w:spacing w:after="0" w:line="240" w:lineRule="auto"/>
        <w:ind w:left="426" w:hanging="426"/>
        <w:rPr>
          <w:rFonts w:eastAsia="Times New Roman" w:cstheme="minorHAnsi"/>
          <w:sz w:val="28"/>
          <w:szCs w:val="28"/>
          <w:lang w:eastAsia="de-DE"/>
        </w:rPr>
      </w:pPr>
      <w:r w:rsidRPr="00D03D9B">
        <w:rPr>
          <w:rFonts w:eastAsia="Times New Roman" w:cstheme="minorHAnsi"/>
          <w:sz w:val="28"/>
          <w:szCs w:val="28"/>
          <w:lang w:eastAsia="de-DE"/>
        </w:rPr>
        <w:lastRenderedPageBreak/>
        <w:t>Sport ist oft die beste Medizin</w:t>
      </w:r>
    </w:p>
    <w:p w:rsidR="00952863" w:rsidRPr="00D03D9B" w:rsidRDefault="00952863" w:rsidP="00D80089">
      <w:pPr>
        <w:spacing w:after="0" w:line="240" w:lineRule="auto"/>
        <w:jc w:val="both"/>
        <w:rPr>
          <w:sz w:val="28"/>
          <w:szCs w:val="28"/>
        </w:rPr>
      </w:pPr>
    </w:p>
    <w:p w:rsidR="002C1164" w:rsidRPr="00D03D9B" w:rsidRDefault="00952863" w:rsidP="00D80089">
      <w:pPr>
        <w:spacing w:after="0" w:line="240" w:lineRule="auto"/>
        <w:jc w:val="both"/>
        <w:rPr>
          <w:sz w:val="28"/>
          <w:szCs w:val="28"/>
        </w:rPr>
      </w:pPr>
      <w:r w:rsidRPr="00D03D9B">
        <w:rPr>
          <w:sz w:val="28"/>
          <w:szCs w:val="28"/>
        </w:rPr>
        <w:t xml:space="preserve">Dies sind nur einige der Überschriften in der neuesten Ausgabe der </w:t>
      </w:r>
      <w:r w:rsidRPr="00D03D9B">
        <w:rPr>
          <w:b/>
          <w:sz w:val="28"/>
          <w:szCs w:val="28"/>
        </w:rPr>
        <w:t>Göttinger Selbsthilfezeitschrift Wechselseitig</w:t>
      </w:r>
      <w:r w:rsidRPr="00D03D9B">
        <w:rPr>
          <w:sz w:val="28"/>
          <w:szCs w:val="28"/>
        </w:rPr>
        <w:t xml:space="preserve">, die sie hier am Stand des Gesundheitszentrums bekommen können. Ganz unter dem Motto </w:t>
      </w:r>
      <w:r w:rsidRPr="00D03D9B">
        <w:rPr>
          <w:b/>
          <w:sz w:val="28"/>
          <w:szCs w:val="28"/>
        </w:rPr>
        <w:t>Bewegt Leben</w:t>
      </w:r>
      <w:r w:rsidRPr="00D03D9B">
        <w:rPr>
          <w:sz w:val="28"/>
          <w:szCs w:val="28"/>
        </w:rPr>
        <w:t>.</w:t>
      </w:r>
    </w:p>
    <w:p w:rsidR="00952863" w:rsidRPr="00D03D9B" w:rsidRDefault="00952863" w:rsidP="00D80089">
      <w:pPr>
        <w:spacing w:after="0" w:line="240" w:lineRule="auto"/>
        <w:jc w:val="both"/>
        <w:rPr>
          <w:sz w:val="28"/>
          <w:szCs w:val="28"/>
        </w:rPr>
      </w:pPr>
    </w:p>
    <w:p w:rsidR="002C1164" w:rsidRPr="00D03D9B" w:rsidRDefault="002C1164" w:rsidP="00D80089">
      <w:pPr>
        <w:spacing w:after="0" w:line="240" w:lineRule="auto"/>
        <w:jc w:val="both"/>
        <w:rPr>
          <w:sz w:val="28"/>
          <w:szCs w:val="28"/>
        </w:rPr>
      </w:pPr>
      <w:r w:rsidRPr="00D03D9B">
        <w:rPr>
          <w:sz w:val="28"/>
          <w:szCs w:val="28"/>
        </w:rPr>
        <w:t xml:space="preserve">Am Samstag bei der Gesundmesse wurde mehrfach betont, wie toll die „location“ der Gesundmesse in der Lockhalle sei. Ich sage ihnen unsere „location“ hier auf dem Johanniskirchhof ist mindestens genauso gut. Der Gesundheitsmarkt kommt </w:t>
      </w:r>
      <w:r w:rsidR="00952863" w:rsidRPr="00D03D9B">
        <w:rPr>
          <w:sz w:val="28"/>
          <w:szCs w:val="28"/>
        </w:rPr>
        <w:t xml:space="preserve">nämlich </w:t>
      </w:r>
      <w:r w:rsidRPr="00D03D9B">
        <w:rPr>
          <w:sz w:val="28"/>
          <w:szCs w:val="28"/>
        </w:rPr>
        <w:t>zu ihnen auf die Straße und Eintritt müssen sie auch nicht bezahlen.</w:t>
      </w:r>
    </w:p>
    <w:p w:rsidR="002C1164" w:rsidRPr="00D03D9B" w:rsidRDefault="002C1164" w:rsidP="00D80089">
      <w:pPr>
        <w:spacing w:after="0" w:line="240" w:lineRule="auto"/>
        <w:jc w:val="both"/>
        <w:rPr>
          <w:sz w:val="28"/>
          <w:szCs w:val="28"/>
        </w:rPr>
      </w:pPr>
    </w:p>
    <w:p w:rsidR="009408ED" w:rsidRPr="00D03D9B" w:rsidRDefault="002C1164" w:rsidP="009408ED">
      <w:pPr>
        <w:spacing w:after="0" w:line="240" w:lineRule="auto"/>
        <w:jc w:val="both"/>
        <w:rPr>
          <w:sz w:val="28"/>
          <w:szCs w:val="28"/>
        </w:rPr>
      </w:pPr>
      <w:r w:rsidRPr="00D03D9B">
        <w:rPr>
          <w:sz w:val="28"/>
          <w:szCs w:val="28"/>
        </w:rPr>
        <w:t xml:space="preserve">Aber es gibt noch einen weiteren Unterschied, sie werden es an den Ständen </w:t>
      </w:r>
      <w:r w:rsidR="009408ED" w:rsidRPr="00D03D9B">
        <w:rPr>
          <w:sz w:val="28"/>
          <w:szCs w:val="28"/>
        </w:rPr>
        <w:t xml:space="preserve">eventuell selbst </w:t>
      </w:r>
      <w:r w:rsidRPr="00D03D9B">
        <w:rPr>
          <w:sz w:val="28"/>
          <w:szCs w:val="28"/>
        </w:rPr>
        <w:t xml:space="preserve">bemerken: </w:t>
      </w:r>
      <w:r w:rsidR="009408ED" w:rsidRPr="00D03D9B">
        <w:rPr>
          <w:sz w:val="28"/>
          <w:szCs w:val="28"/>
        </w:rPr>
        <w:t>Der Göttinger Gesundheitsmarkt geht schon immer von einem weitgefassten Gesundheitsbegriff aus. Gesundheit ist danach mehr als nur das Fehlen von Krankheit. Gesundheit bezeichnet vielmehr einen Zustand, der körperliches, seelisches und soziales Wohlbefinden gleichermaßen einschließt. Das spiegelt sich in der Diversität der Stände wieder. Gesundheit ist ein zentraler Bestandteil von Lebensqualität und bezieht sich auf fast alle Lebensbereiche.</w:t>
      </w:r>
    </w:p>
    <w:p w:rsidR="009408ED" w:rsidRPr="00D03D9B" w:rsidRDefault="009408ED" w:rsidP="009408ED">
      <w:pPr>
        <w:spacing w:after="0" w:line="240" w:lineRule="auto"/>
        <w:jc w:val="both"/>
        <w:rPr>
          <w:sz w:val="28"/>
          <w:szCs w:val="28"/>
        </w:rPr>
      </w:pPr>
    </w:p>
    <w:p w:rsidR="00952863" w:rsidRPr="00D03D9B" w:rsidRDefault="009408ED" w:rsidP="009408ED">
      <w:pPr>
        <w:spacing w:after="0" w:line="240" w:lineRule="auto"/>
        <w:jc w:val="both"/>
        <w:rPr>
          <w:sz w:val="28"/>
          <w:szCs w:val="28"/>
        </w:rPr>
      </w:pPr>
      <w:r w:rsidRPr="00D03D9B">
        <w:rPr>
          <w:sz w:val="28"/>
          <w:szCs w:val="28"/>
        </w:rPr>
        <w:t xml:space="preserve">Zur Förderung eines Gesundheitsbewusstseins, zum Erlernen risikoarmer und gesundheitsfördernder Verhaltensweisen und Lebensstile müssen wir Wissen und Handlungskompetenzen an die Betroffenen vermitteln. Ich sehe im Göttinger Gesundheitsmarkt nach wie vor einen guten Beitrag hierzu und danke daher dem Gesundheitszentrum Göttingen, insbesondere </w:t>
      </w:r>
      <w:r w:rsidR="00F744C1" w:rsidRPr="00D03D9B">
        <w:rPr>
          <w:b/>
          <w:sz w:val="28"/>
          <w:szCs w:val="28"/>
        </w:rPr>
        <w:t>Christina Ziethen</w:t>
      </w:r>
      <w:r w:rsidR="00F744C1" w:rsidRPr="00D03D9B">
        <w:rPr>
          <w:sz w:val="28"/>
          <w:szCs w:val="28"/>
        </w:rPr>
        <w:t xml:space="preserve"> </w:t>
      </w:r>
      <w:r w:rsidR="00863D8F" w:rsidRPr="00D03D9B">
        <w:rPr>
          <w:sz w:val="28"/>
          <w:szCs w:val="28"/>
        </w:rPr>
        <w:t xml:space="preserve">und </w:t>
      </w:r>
      <w:r w:rsidR="00863D8F" w:rsidRPr="00D03D9B">
        <w:rPr>
          <w:b/>
          <w:sz w:val="28"/>
          <w:szCs w:val="28"/>
        </w:rPr>
        <w:t>Thomas Markschies</w:t>
      </w:r>
      <w:r w:rsidRPr="00D03D9B">
        <w:rPr>
          <w:sz w:val="28"/>
          <w:szCs w:val="28"/>
        </w:rPr>
        <w:t xml:space="preserve">, dass sie es auch in diesem Jahr wieder möglich gemacht haben, den Gesundheitsmarkt unseren Bürgerinnen und Bürgern hier </w:t>
      </w:r>
      <w:r w:rsidR="00863D8F" w:rsidRPr="00D03D9B">
        <w:rPr>
          <w:sz w:val="28"/>
          <w:szCs w:val="28"/>
        </w:rPr>
        <w:t xml:space="preserve">am Johanniskirchhof </w:t>
      </w:r>
      <w:r w:rsidRPr="00D03D9B">
        <w:rPr>
          <w:sz w:val="28"/>
          <w:szCs w:val="28"/>
        </w:rPr>
        <w:t>zu präsentieren.</w:t>
      </w:r>
    </w:p>
    <w:p w:rsidR="00952863" w:rsidRPr="00D03D9B" w:rsidRDefault="00952863" w:rsidP="009408ED">
      <w:pPr>
        <w:spacing w:after="0" w:line="240" w:lineRule="auto"/>
        <w:jc w:val="both"/>
        <w:rPr>
          <w:sz w:val="28"/>
          <w:szCs w:val="28"/>
        </w:rPr>
      </w:pPr>
    </w:p>
    <w:p w:rsidR="00D03D9B" w:rsidRPr="00D03D9B" w:rsidRDefault="00952863" w:rsidP="009408ED">
      <w:pPr>
        <w:spacing w:after="0" w:line="240" w:lineRule="auto"/>
        <w:jc w:val="both"/>
        <w:rPr>
          <w:sz w:val="28"/>
          <w:szCs w:val="28"/>
        </w:rPr>
      </w:pPr>
      <w:r w:rsidRPr="00D03D9B">
        <w:rPr>
          <w:sz w:val="28"/>
          <w:szCs w:val="28"/>
        </w:rPr>
        <w:t>Allen</w:t>
      </w:r>
      <w:r w:rsidR="00863D8F" w:rsidRPr="00D03D9B">
        <w:rPr>
          <w:sz w:val="28"/>
          <w:szCs w:val="28"/>
        </w:rPr>
        <w:t xml:space="preserve"> Standbetreiben </w:t>
      </w:r>
      <w:r w:rsidRPr="00D03D9B">
        <w:rPr>
          <w:sz w:val="28"/>
          <w:szCs w:val="28"/>
        </w:rPr>
        <w:t xml:space="preserve">wünsche ich nun </w:t>
      </w:r>
      <w:r w:rsidR="00863D8F" w:rsidRPr="00D03D9B">
        <w:rPr>
          <w:sz w:val="28"/>
          <w:szCs w:val="28"/>
        </w:rPr>
        <w:t xml:space="preserve">viele Besucher und interessante Gespräche. Den Besucher*innen wünsche </w:t>
      </w:r>
      <w:r w:rsidR="00D03D9B" w:rsidRPr="00D03D9B">
        <w:rPr>
          <w:sz w:val="28"/>
          <w:szCs w:val="28"/>
        </w:rPr>
        <w:t xml:space="preserve">ich </w:t>
      </w:r>
      <w:r w:rsidR="00863D8F" w:rsidRPr="00D03D9B">
        <w:rPr>
          <w:sz w:val="28"/>
          <w:szCs w:val="28"/>
        </w:rPr>
        <w:t>neue Informationen, Anregungen und Erkenntnisse</w:t>
      </w:r>
      <w:r w:rsidR="00D03D9B" w:rsidRPr="00D03D9B">
        <w:rPr>
          <w:sz w:val="28"/>
          <w:szCs w:val="28"/>
        </w:rPr>
        <w:t xml:space="preserve"> für die eigne Lebensgestaltung</w:t>
      </w:r>
      <w:r w:rsidR="00863D8F" w:rsidRPr="00D03D9B">
        <w:rPr>
          <w:sz w:val="28"/>
          <w:szCs w:val="28"/>
        </w:rPr>
        <w:t>.</w:t>
      </w:r>
    </w:p>
    <w:p w:rsidR="00D03D9B" w:rsidRPr="00D03D9B" w:rsidRDefault="00D03D9B" w:rsidP="009408ED">
      <w:pPr>
        <w:spacing w:after="0" w:line="240" w:lineRule="auto"/>
        <w:jc w:val="both"/>
        <w:rPr>
          <w:sz w:val="28"/>
          <w:szCs w:val="28"/>
        </w:rPr>
      </w:pPr>
    </w:p>
    <w:p w:rsidR="009408ED" w:rsidRPr="00D03D9B" w:rsidRDefault="00863D8F" w:rsidP="009408ED">
      <w:pPr>
        <w:spacing w:after="0" w:line="240" w:lineRule="auto"/>
        <w:jc w:val="both"/>
        <w:rPr>
          <w:sz w:val="28"/>
          <w:szCs w:val="28"/>
        </w:rPr>
      </w:pPr>
      <w:r w:rsidRPr="00D03D9B">
        <w:rPr>
          <w:sz w:val="28"/>
          <w:szCs w:val="28"/>
        </w:rPr>
        <w:t xml:space="preserve">Den 6. September 2019 als Termin </w:t>
      </w:r>
      <w:r w:rsidR="00D03D9B" w:rsidRPr="00D03D9B">
        <w:rPr>
          <w:sz w:val="28"/>
          <w:szCs w:val="28"/>
        </w:rPr>
        <w:t>des</w:t>
      </w:r>
      <w:r w:rsidRPr="00D03D9B">
        <w:rPr>
          <w:sz w:val="28"/>
          <w:szCs w:val="28"/>
        </w:rPr>
        <w:t xml:space="preserve"> 34. Göttinger Gesundheitsmarkt</w:t>
      </w:r>
      <w:r w:rsidR="00D03D9B" w:rsidRPr="00D03D9B">
        <w:rPr>
          <w:sz w:val="28"/>
          <w:szCs w:val="28"/>
        </w:rPr>
        <w:t>es</w:t>
      </w:r>
      <w:r w:rsidRPr="00D03D9B">
        <w:rPr>
          <w:sz w:val="28"/>
          <w:szCs w:val="28"/>
        </w:rPr>
        <w:t xml:space="preserve"> habe ich mir jedenfalls schon vermerkt.</w:t>
      </w:r>
    </w:p>
    <w:p w:rsidR="009408ED" w:rsidRPr="00D03D9B" w:rsidRDefault="009408ED" w:rsidP="009408ED">
      <w:pPr>
        <w:spacing w:after="0" w:line="240" w:lineRule="auto"/>
        <w:jc w:val="both"/>
        <w:rPr>
          <w:sz w:val="28"/>
          <w:szCs w:val="28"/>
        </w:rPr>
      </w:pPr>
    </w:p>
    <w:sectPr w:rsidR="009408ED" w:rsidRPr="00D03D9B" w:rsidSect="00D80089">
      <w:headerReference w:type="default" r:id="rId8"/>
      <w:pgSz w:w="11906" w:h="16838"/>
      <w:pgMar w:top="1701" w:right="1417" w:bottom="1134"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2F1" w:rsidRDefault="006912F1" w:rsidP="00D80089">
      <w:pPr>
        <w:spacing w:after="0" w:line="240" w:lineRule="auto"/>
      </w:pPr>
      <w:r>
        <w:separator/>
      </w:r>
    </w:p>
  </w:endnote>
  <w:endnote w:type="continuationSeparator" w:id="0">
    <w:p w:rsidR="006912F1" w:rsidRDefault="006912F1" w:rsidP="00D8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2F1" w:rsidRDefault="006912F1" w:rsidP="00D80089">
      <w:pPr>
        <w:spacing w:after="0" w:line="240" w:lineRule="auto"/>
      </w:pPr>
      <w:r>
        <w:separator/>
      </w:r>
    </w:p>
  </w:footnote>
  <w:footnote w:type="continuationSeparator" w:id="0">
    <w:p w:rsidR="006912F1" w:rsidRDefault="006912F1" w:rsidP="00D80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089" w:rsidRDefault="00D80089">
    <w:pPr>
      <w:pStyle w:val="Kopfzeile"/>
    </w:pPr>
    <w:r>
      <w:t>2018 09 07</w:t>
    </w:r>
  </w:p>
  <w:p w:rsidR="00D80089" w:rsidRDefault="00D80089">
    <w:pPr>
      <w:pStyle w:val="Kopfzeile"/>
    </w:pPr>
    <w:r>
      <w:t>Eröffnung des 33. Göttinger Gesundheitsmarktes</w:t>
    </w:r>
  </w:p>
  <w:p w:rsidR="00D80089" w:rsidRDefault="00D8008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526FB"/>
    <w:multiLevelType w:val="hybridMultilevel"/>
    <w:tmpl w:val="4B9E78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089"/>
    <w:rsid w:val="000107A7"/>
    <w:rsid w:val="00146DE8"/>
    <w:rsid w:val="001C353C"/>
    <w:rsid w:val="002C1164"/>
    <w:rsid w:val="00384645"/>
    <w:rsid w:val="003E4AB1"/>
    <w:rsid w:val="005523F3"/>
    <w:rsid w:val="005C1D08"/>
    <w:rsid w:val="00681883"/>
    <w:rsid w:val="006912F1"/>
    <w:rsid w:val="006A78DE"/>
    <w:rsid w:val="00776773"/>
    <w:rsid w:val="00812720"/>
    <w:rsid w:val="00863D8F"/>
    <w:rsid w:val="00887A68"/>
    <w:rsid w:val="008B0086"/>
    <w:rsid w:val="008B215A"/>
    <w:rsid w:val="009408ED"/>
    <w:rsid w:val="00952863"/>
    <w:rsid w:val="00A71872"/>
    <w:rsid w:val="00B84BF6"/>
    <w:rsid w:val="00D03D9B"/>
    <w:rsid w:val="00D80089"/>
    <w:rsid w:val="00F744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00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0089"/>
  </w:style>
  <w:style w:type="paragraph" w:styleId="Fuzeile">
    <w:name w:val="footer"/>
    <w:basedOn w:val="Standard"/>
    <w:link w:val="FuzeileZchn"/>
    <w:uiPriority w:val="99"/>
    <w:unhideWhenUsed/>
    <w:rsid w:val="00D800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0089"/>
  </w:style>
  <w:style w:type="paragraph" w:styleId="Listenabsatz">
    <w:name w:val="List Paragraph"/>
    <w:basedOn w:val="Standard"/>
    <w:uiPriority w:val="34"/>
    <w:qFormat/>
    <w:rsid w:val="009528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00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0089"/>
  </w:style>
  <w:style w:type="paragraph" w:styleId="Fuzeile">
    <w:name w:val="footer"/>
    <w:basedOn w:val="Standard"/>
    <w:link w:val="FuzeileZchn"/>
    <w:uiPriority w:val="99"/>
    <w:unhideWhenUsed/>
    <w:rsid w:val="00D800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0089"/>
  </w:style>
  <w:style w:type="paragraph" w:styleId="Listenabsatz">
    <w:name w:val="List Paragraph"/>
    <w:basedOn w:val="Standard"/>
    <w:uiPriority w:val="34"/>
    <w:qFormat/>
    <w:rsid w:val="00952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284712">
      <w:bodyDiv w:val="1"/>
      <w:marLeft w:val="0"/>
      <w:marRight w:val="0"/>
      <w:marTop w:val="0"/>
      <w:marBottom w:val="0"/>
      <w:divBdr>
        <w:top w:val="none" w:sz="0" w:space="0" w:color="auto"/>
        <w:left w:val="none" w:sz="0" w:space="0" w:color="auto"/>
        <w:bottom w:val="none" w:sz="0" w:space="0" w:color="auto"/>
        <w:right w:val="none" w:sz="0" w:space="0" w:color="auto"/>
      </w:divBdr>
      <w:divsChild>
        <w:div w:id="1335887079">
          <w:marLeft w:val="0"/>
          <w:marRight w:val="0"/>
          <w:marTop w:val="0"/>
          <w:marBottom w:val="0"/>
          <w:divBdr>
            <w:top w:val="none" w:sz="0" w:space="0" w:color="auto"/>
            <w:left w:val="none" w:sz="0" w:space="0" w:color="auto"/>
            <w:bottom w:val="none" w:sz="0" w:space="0" w:color="auto"/>
            <w:right w:val="none" w:sz="0" w:space="0" w:color="auto"/>
          </w:divBdr>
        </w:div>
        <w:div w:id="611395980">
          <w:marLeft w:val="0"/>
          <w:marRight w:val="0"/>
          <w:marTop w:val="0"/>
          <w:marBottom w:val="0"/>
          <w:divBdr>
            <w:top w:val="none" w:sz="0" w:space="0" w:color="auto"/>
            <w:left w:val="none" w:sz="0" w:space="0" w:color="auto"/>
            <w:bottom w:val="none" w:sz="0" w:space="0" w:color="auto"/>
            <w:right w:val="none" w:sz="0" w:space="0" w:color="auto"/>
          </w:divBdr>
        </w:div>
        <w:div w:id="1866211203">
          <w:marLeft w:val="0"/>
          <w:marRight w:val="0"/>
          <w:marTop w:val="0"/>
          <w:marBottom w:val="0"/>
          <w:divBdr>
            <w:top w:val="none" w:sz="0" w:space="0" w:color="auto"/>
            <w:left w:val="none" w:sz="0" w:space="0" w:color="auto"/>
            <w:bottom w:val="none" w:sz="0" w:space="0" w:color="auto"/>
            <w:right w:val="none" w:sz="0" w:space="0" w:color="auto"/>
          </w:divBdr>
        </w:div>
        <w:div w:id="2005275783">
          <w:marLeft w:val="0"/>
          <w:marRight w:val="0"/>
          <w:marTop w:val="0"/>
          <w:marBottom w:val="0"/>
          <w:divBdr>
            <w:top w:val="none" w:sz="0" w:space="0" w:color="auto"/>
            <w:left w:val="none" w:sz="0" w:space="0" w:color="auto"/>
            <w:bottom w:val="none" w:sz="0" w:space="0" w:color="auto"/>
            <w:right w:val="none" w:sz="0" w:space="0" w:color="auto"/>
          </w:divBdr>
        </w:div>
        <w:div w:id="19935619">
          <w:marLeft w:val="0"/>
          <w:marRight w:val="0"/>
          <w:marTop w:val="0"/>
          <w:marBottom w:val="0"/>
          <w:divBdr>
            <w:top w:val="none" w:sz="0" w:space="0" w:color="auto"/>
            <w:left w:val="none" w:sz="0" w:space="0" w:color="auto"/>
            <w:bottom w:val="none" w:sz="0" w:space="0" w:color="auto"/>
            <w:right w:val="none" w:sz="0" w:space="0" w:color="auto"/>
          </w:divBdr>
        </w:div>
        <w:div w:id="2114855675">
          <w:marLeft w:val="0"/>
          <w:marRight w:val="0"/>
          <w:marTop w:val="0"/>
          <w:marBottom w:val="0"/>
          <w:divBdr>
            <w:top w:val="none" w:sz="0" w:space="0" w:color="auto"/>
            <w:left w:val="none" w:sz="0" w:space="0" w:color="auto"/>
            <w:bottom w:val="none" w:sz="0" w:space="0" w:color="auto"/>
            <w:right w:val="none" w:sz="0" w:space="0" w:color="auto"/>
          </w:divBdr>
        </w:div>
        <w:div w:id="2049379639">
          <w:marLeft w:val="0"/>
          <w:marRight w:val="0"/>
          <w:marTop w:val="0"/>
          <w:marBottom w:val="0"/>
          <w:divBdr>
            <w:top w:val="none" w:sz="0" w:space="0" w:color="auto"/>
            <w:left w:val="none" w:sz="0" w:space="0" w:color="auto"/>
            <w:bottom w:val="none" w:sz="0" w:space="0" w:color="auto"/>
            <w:right w:val="none" w:sz="0" w:space="0" w:color="auto"/>
          </w:divBdr>
        </w:div>
        <w:div w:id="67504715">
          <w:marLeft w:val="0"/>
          <w:marRight w:val="0"/>
          <w:marTop w:val="0"/>
          <w:marBottom w:val="0"/>
          <w:divBdr>
            <w:top w:val="none" w:sz="0" w:space="0" w:color="auto"/>
            <w:left w:val="none" w:sz="0" w:space="0" w:color="auto"/>
            <w:bottom w:val="none" w:sz="0" w:space="0" w:color="auto"/>
            <w:right w:val="none" w:sz="0" w:space="0" w:color="auto"/>
          </w:divBdr>
        </w:div>
        <w:div w:id="1462576229">
          <w:marLeft w:val="0"/>
          <w:marRight w:val="0"/>
          <w:marTop w:val="0"/>
          <w:marBottom w:val="0"/>
          <w:divBdr>
            <w:top w:val="none" w:sz="0" w:space="0" w:color="auto"/>
            <w:left w:val="none" w:sz="0" w:space="0" w:color="auto"/>
            <w:bottom w:val="none" w:sz="0" w:space="0" w:color="auto"/>
            <w:right w:val="none" w:sz="0" w:space="0" w:color="auto"/>
          </w:divBdr>
        </w:div>
        <w:div w:id="1131559514">
          <w:marLeft w:val="0"/>
          <w:marRight w:val="0"/>
          <w:marTop w:val="0"/>
          <w:marBottom w:val="0"/>
          <w:divBdr>
            <w:top w:val="none" w:sz="0" w:space="0" w:color="auto"/>
            <w:left w:val="none" w:sz="0" w:space="0" w:color="auto"/>
            <w:bottom w:val="none" w:sz="0" w:space="0" w:color="auto"/>
            <w:right w:val="none" w:sz="0" w:space="0" w:color="auto"/>
          </w:divBdr>
        </w:div>
        <w:div w:id="678629114">
          <w:marLeft w:val="0"/>
          <w:marRight w:val="0"/>
          <w:marTop w:val="0"/>
          <w:marBottom w:val="0"/>
          <w:divBdr>
            <w:top w:val="none" w:sz="0" w:space="0" w:color="auto"/>
            <w:left w:val="none" w:sz="0" w:space="0" w:color="auto"/>
            <w:bottom w:val="none" w:sz="0" w:space="0" w:color="auto"/>
            <w:right w:val="none" w:sz="0" w:space="0" w:color="auto"/>
          </w:divBdr>
        </w:div>
        <w:div w:id="493297801">
          <w:marLeft w:val="0"/>
          <w:marRight w:val="0"/>
          <w:marTop w:val="0"/>
          <w:marBottom w:val="0"/>
          <w:divBdr>
            <w:top w:val="none" w:sz="0" w:space="0" w:color="auto"/>
            <w:left w:val="none" w:sz="0" w:space="0" w:color="auto"/>
            <w:bottom w:val="none" w:sz="0" w:space="0" w:color="auto"/>
            <w:right w:val="none" w:sz="0" w:space="0" w:color="auto"/>
          </w:divBdr>
        </w:div>
        <w:div w:id="923076682">
          <w:marLeft w:val="0"/>
          <w:marRight w:val="0"/>
          <w:marTop w:val="0"/>
          <w:marBottom w:val="0"/>
          <w:divBdr>
            <w:top w:val="none" w:sz="0" w:space="0" w:color="auto"/>
            <w:left w:val="none" w:sz="0" w:space="0" w:color="auto"/>
            <w:bottom w:val="none" w:sz="0" w:space="0" w:color="auto"/>
            <w:right w:val="none" w:sz="0" w:space="0" w:color="auto"/>
          </w:divBdr>
        </w:div>
        <w:div w:id="1510791">
          <w:marLeft w:val="0"/>
          <w:marRight w:val="0"/>
          <w:marTop w:val="0"/>
          <w:marBottom w:val="0"/>
          <w:divBdr>
            <w:top w:val="none" w:sz="0" w:space="0" w:color="auto"/>
            <w:left w:val="none" w:sz="0" w:space="0" w:color="auto"/>
            <w:bottom w:val="none" w:sz="0" w:space="0" w:color="auto"/>
            <w:right w:val="none" w:sz="0" w:space="0" w:color="auto"/>
          </w:divBdr>
        </w:div>
        <w:div w:id="1945306131">
          <w:marLeft w:val="0"/>
          <w:marRight w:val="0"/>
          <w:marTop w:val="0"/>
          <w:marBottom w:val="0"/>
          <w:divBdr>
            <w:top w:val="none" w:sz="0" w:space="0" w:color="auto"/>
            <w:left w:val="none" w:sz="0" w:space="0" w:color="auto"/>
            <w:bottom w:val="none" w:sz="0" w:space="0" w:color="auto"/>
            <w:right w:val="none" w:sz="0" w:space="0" w:color="auto"/>
          </w:divBdr>
        </w:div>
        <w:div w:id="1325471474">
          <w:marLeft w:val="0"/>
          <w:marRight w:val="0"/>
          <w:marTop w:val="0"/>
          <w:marBottom w:val="0"/>
          <w:divBdr>
            <w:top w:val="none" w:sz="0" w:space="0" w:color="auto"/>
            <w:left w:val="none" w:sz="0" w:space="0" w:color="auto"/>
            <w:bottom w:val="none" w:sz="0" w:space="0" w:color="auto"/>
            <w:right w:val="none" w:sz="0" w:space="0" w:color="auto"/>
          </w:divBdr>
        </w:div>
        <w:div w:id="1071465124">
          <w:marLeft w:val="0"/>
          <w:marRight w:val="0"/>
          <w:marTop w:val="0"/>
          <w:marBottom w:val="0"/>
          <w:divBdr>
            <w:top w:val="none" w:sz="0" w:space="0" w:color="auto"/>
            <w:left w:val="none" w:sz="0" w:space="0" w:color="auto"/>
            <w:bottom w:val="none" w:sz="0" w:space="0" w:color="auto"/>
            <w:right w:val="none" w:sz="0" w:space="0" w:color="auto"/>
          </w:divBdr>
        </w:div>
        <w:div w:id="395013359">
          <w:marLeft w:val="0"/>
          <w:marRight w:val="0"/>
          <w:marTop w:val="0"/>
          <w:marBottom w:val="0"/>
          <w:divBdr>
            <w:top w:val="none" w:sz="0" w:space="0" w:color="auto"/>
            <w:left w:val="none" w:sz="0" w:space="0" w:color="auto"/>
            <w:bottom w:val="none" w:sz="0" w:space="0" w:color="auto"/>
            <w:right w:val="none" w:sz="0" w:space="0" w:color="auto"/>
          </w:divBdr>
        </w:div>
        <w:div w:id="874461055">
          <w:marLeft w:val="0"/>
          <w:marRight w:val="0"/>
          <w:marTop w:val="0"/>
          <w:marBottom w:val="0"/>
          <w:divBdr>
            <w:top w:val="none" w:sz="0" w:space="0" w:color="auto"/>
            <w:left w:val="none" w:sz="0" w:space="0" w:color="auto"/>
            <w:bottom w:val="none" w:sz="0" w:space="0" w:color="auto"/>
            <w:right w:val="none" w:sz="0" w:space="0" w:color="auto"/>
          </w:divBdr>
        </w:div>
        <w:div w:id="670374947">
          <w:marLeft w:val="0"/>
          <w:marRight w:val="0"/>
          <w:marTop w:val="0"/>
          <w:marBottom w:val="0"/>
          <w:divBdr>
            <w:top w:val="none" w:sz="0" w:space="0" w:color="auto"/>
            <w:left w:val="none" w:sz="0" w:space="0" w:color="auto"/>
            <w:bottom w:val="none" w:sz="0" w:space="0" w:color="auto"/>
            <w:right w:val="none" w:sz="0" w:space="0" w:color="auto"/>
          </w:divBdr>
        </w:div>
        <w:div w:id="177276711">
          <w:marLeft w:val="0"/>
          <w:marRight w:val="0"/>
          <w:marTop w:val="0"/>
          <w:marBottom w:val="0"/>
          <w:divBdr>
            <w:top w:val="none" w:sz="0" w:space="0" w:color="auto"/>
            <w:left w:val="none" w:sz="0" w:space="0" w:color="auto"/>
            <w:bottom w:val="none" w:sz="0" w:space="0" w:color="auto"/>
            <w:right w:val="none" w:sz="0" w:space="0" w:color="auto"/>
          </w:divBdr>
        </w:div>
        <w:div w:id="2146921257">
          <w:marLeft w:val="0"/>
          <w:marRight w:val="0"/>
          <w:marTop w:val="0"/>
          <w:marBottom w:val="0"/>
          <w:divBdr>
            <w:top w:val="none" w:sz="0" w:space="0" w:color="auto"/>
            <w:left w:val="none" w:sz="0" w:space="0" w:color="auto"/>
            <w:bottom w:val="none" w:sz="0" w:space="0" w:color="auto"/>
            <w:right w:val="none" w:sz="0" w:space="0" w:color="auto"/>
          </w:divBdr>
        </w:div>
        <w:div w:id="748426661">
          <w:marLeft w:val="0"/>
          <w:marRight w:val="0"/>
          <w:marTop w:val="0"/>
          <w:marBottom w:val="0"/>
          <w:divBdr>
            <w:top w:val="none" w:sz="0" w:space="0" w:color="auto"/>
            <w:left w:val="none" w:sz="0" w:space="0" w:color="auto"/>
            <w:bottom w:val="none" w:sz="0" w:space="0" w:color="auto"/>
            <w:right w:val="none" w:sz="0" w:space="0" w:color="auto"/>
          </w:divBdr>
        </w:div>
        <w:div w:id="1648321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3541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Christina</cp:lastModifiedBy>
  <cp:revision>2</cp:revision>
  <dcterms:created xsi:type="dcterms:W3CDTF">2018-09-11T11:19:00Z</dcterms:created>
  <dcterms:modified xsi:type="dcterms:W3CDTF">2018-09-11T11:19:00Z</dcterms:modified>
</cp:coreProperties>
</file>